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E66" w:rsidRPr="00BB5E66" w:rsidRDefault="00BB5E66" w:rsidP="00BB5E66">
      <w:pPr>
        <w:rPr>
          <w:rFonts w:ascii="Times New Roman" w:hAnsi="Times New Roman" w:cs="Times New Roman"/>
          <w:sz w:val="28"/>
          <w:szCs w:val="28"/>
        </w:rPr>
      </w:pPr>
      <w:r w:rsidRPr="00BB5E66">
        <w:rPr>
          <w:rFonts w:ascii="Times New Roman" w:hAnsi="Times New Roman" w:cs="Times New Roman"/>
          <w:sz w:val="28"/>
          <w:szCs w:val="28"/>
        </w:rPr>
        <w:t xml:space="preserve">«Организация управленческой деятельности для повышения результатов воспитательной </w:t>
      </w:r>
      <w:proofErr w:type="gramStart"/>
      <w:r w:rsidRPr="00BB5E66">
        <w:rPr>
          <w:rFonts w:ascii="Times New Roman" w:hAnsi="Times New Roman" w:cs="Times New Roman"/>
          <w:sz w:val="28"/>
          <w:szCs w:val="28"/>
        </w:rPr>
        <w:t>работы</w:t>
      </w:r>
      <w:proofErr w:type="gramEnd"/>
      <w:r w:rsidRPr="00BB5E66">
        <w:rPr>
          <w:rFonts w:ascii="Times New Roman" w:hAnsi="Times New Roman" w:cs="Times New Roman"/>
          <w:sz w:val="28"/>
          <w:szCs w:val="28"/>
        </w:rPr>
        <w:t xml:space="preserve"> по профессиональному самоопределению обучающихся</w:t>
      </w:r>
      <w:r w:rsidR="001D09FC">
        <w:rPr>
          <w:rFonts w:ascii="Times New Roman" w:hAnsi="Times New Roman" w:cs="Times New Roman"/>
          <w:sz w:val="28"/>
          <w:szCs w:val="28"/>
        </w:rPr>
        <w:t xml:space="preserve"> в </w:t>
      </w:r>
      <w:r w:rsidR="001D09FC" w:rsidRPr="001D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 воспитательной работы школьного лагеря дневного пребывания</w:t>
      </w:r>
      <w:r w:rsidR="001D09FC">
        <w:rPr>
          <w:rFonts w:ascii="Times New Roman" w:hAnsi="Times New Roman" w:cs="Times New Roman"/>
          <w:sz w:val="28"/>
          <w:szCs w:val="28"/>
        </w:rPr>
        <w:t xml:space="preserve"> МАОУ СОШ 140 с УИОП</w:t>
      </w:r>
      <w:r w:rsidRPr="00BB5E66">
        <w:rPr>
          <w:rFonts w:ascii="Times New Roman" w:hAnsi="Times New Roman" w:cs="Times New Roman"/>
          <w:sz w:val="28"/>
          <w:szCs w:val="28"/>
        </w:rPr>
        <w:t>».</w:t>
      </w:r>
    </w:p>
    <w:p w:rsidR="00BB5E66" w:rsidRPr="00BB5E66" w:rsidRDefault="00BB5E66" w:rsidP="00BB5E66">
      <w:pPr>
        <w:rPr>
          <w:rFonts w:ascii="Times New Roman" w:hAnsi="Times New Roman" w:cs="Times New Roman"/>
          <w:sz w:val="28"/>
          <w:szCs w:val="28"/>
        </w:rPr>
      </w:pPr>
      <w:r w:rsidRPr="00BB5E66">
        <w:rPr>
          <w:rFonts w:ascii="Times New Roman" w:hAnsi="Times New Roman" w:cs="Times New Roman"/>
          <w:sz w:val="28"/>
          <w:szCs w:val="28"/>
        </w:rPr>
        <w:t>Обсуждение алгоритма действий по  привлечению социальных партнеров.</w:t>
      </w:r>
    </w:p>
    <w:p w:rsidR="00BB5E66" w:rsidRPr="00BB5E66" w:rsidRDefault="00BB5E66" w:rsidP="00BB5E66">
      <w:pPr>
        <w:rPr>
          <w:rFonts w:ascii="Times New Roman" w:hAnsi="Times New Roman" w:cs="Times New Roman"/>
          <w:sz w:val="28"/>
          <w:szCs w:val="28"/>
        </w:rPr>
      </w:pPr>
      <w:r w:rsidRPr="00BB5E66">
        <w:rPr>
          <w:rFonts w:ascii="Times New Roman" w:hAnsi="Times New Roman" w:cs="Times New Roman"/>
          <w:sz w:val="28"/>
          <w:szCs w:val="28"/>
        </w:rPr>
        <w:t>Анализ условий воспитательной среды ОО.</w:t>
      </w:r>
    </w:p>
    <w:p w:rsidR="00BB5E66" w:rsidRPr="00BB5E66" w:rsidRDefault="00BB5E66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1D09FC" w:rsidRDefault="00BB5E66" w:rsidP="00BB5E66">
      <w:pPr>
        <w:spacing w:after="0" w:line="240" w:lineRule="atLeast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ТЕКСТ ДЛЯ СЛАЙДОВ ПРЕЗЕНТАЦИИ</w:t>
      </w:r>
    </w:p>
    <w:p w:rsidR="001D09FC" w:rsidRDefault="001D09FC" w:rsidP="00BB5E66">
      <w:pPr>
        <w:spacing w:after="0" w:line="240" w:lineRule="atLeast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412693" w:rsidRPr="00BB5E66" w:rsidRDefault="00BB5E66" w:rsidP="00412693">
      <w:pPr>
        <w:rPr>
          <w:rFonts w:ascii="Times New Roman" w:hAnsi="Times New Roman" w:cs="Times New Roman"/>
          <w:sz w:val="28"/>
          <w:szCs w:val="28"/>
        </w:rPr>
      </w:pPr>
      <w:r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Слайд 1. Титульный</w:t>
      </w:r>
      <w:r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/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Организация управленческой деятельности для повышения результатов воспитательной </w:t>
      </w:r>
      <w:proofErr w:type="gramStart"/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работы</w:t>
      </w:r>
      <w:proofErr w:type="gramEnd"/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по профессиональному самоопределению обучающихся</w:t>
      </w:r>
      <w:r w:rsidR="0041269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412693">
        <w:rPr>
          <w:rFonts w:ascii="Times New Roman" w:hAnsi="Times New Roman" w:cs="Times New Roman"/>
          <w:sz w:val="28"/>
          <w:szCs w:val="28"/>
        </w:rPr>
        <w:t xml:space="preserve">в </w:t>
      </w:r>
      <w:r w:rsidR="00412693" w:rsidRPr="001D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 воспитательной работы школьного лагеря дневного пребывания</w:t>
      </w:r>
      <w:r w:rsidR="00412693">
        <w:rPr>
          <w:rFonts w:ascii="Times New Roman" w:hAnsi="Times New Roman" w:cs="Times New Roman"/>
          <w:sz w:val="28"/>
          <w:szCs w:val="28"/>
        </w:rPr>
        <w:t xml:space="preserve"> МАОУ СОШ 140 с УИОП</w:t>
      </w:r>
      <w:r w:rsidR="00412693" w:rsidRPr="00BB5E66">
        <w:rPr>
          <w:rFonts w:ascii="Times New Roman" w:hAnsi="Times New Roman" w:cs="Times New Roman"/>
          <w:sz w:val="28"/>
          <w:szCs w:val="28"/>
        </w:rPr>
        <w:t>».</w:t>
      </w:r>
    </w:p>
    <w:p w:rsidR="00412693" w:rsidRDefault="00BB5E66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Практико-ориентированный блок</w:t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Алгоритм привлечения социальных партнеров </w:t>
      </w:r>
    </w:p>
    <w:p w:rsidR="00412693" w:rsidRDefault="00BB5E66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Анализ условий воспитательной среды ОО</w:t>
      </w:r>
    </w:p>
    <w:p w:rsidR="00412693" w:rsidRDefault="00412693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51335" w:rsidRDefault="00412693" w:rsidP="0005133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051335">
        <w:rPr>
          <w:b/>
          <w:color w:val="000000"/>
          <w:spacing w:val="-2"/>
          <w:sz w:val="28"/>
          <w:szCs w:val="28"/>
        </w:rPr>
        <w:t>Слайд</w:t>
      </w:r>
      <w:r w:rsidR="00953908" w:rsidRPr="00051335">
        <w:rPr>
          <w:b/>
          <w:color w:val="000000"/>
          <w:spacing w:val="-2"/>
          <w:sz w:val="28"/>
          <w:szCs w:val="28"/>
        </w:rPr>
        <w:t xml:space="preserve"> 2</w:t>
      </w:r>
      <w:r w:rsidR="00051335">
        <w:rPr>
          <w:b/>
          <w:color w:val="000000"/>
          <w:spacing w:val="-2"/>
          <w:sz w:val="28"/>
          <w:szCs w:val="28"/>
        </w:rPr>
        <w:t xml:space="preserve">. </w:t>
      </w:r>
      <w:r w:rsidR="00051335" w:rsidRPr="001D09FC">
        <w:rPr>
          <w:color w:val="000000"/>
          <w:sz w:val="28"/>
          <w:szCs w:val="28"/>
        </w:rPr>
        <w:t xml:space="preserve">Почему </w:t>
      </w:r>
      <w:proofErr w:type="spellStart"/>
      <w:r w:rsidR="00051335" w:rsidRPr="001D09FC">
        <w:rPr>
          <w:color w:val="000000"/>
          <w:sz w:val="28"/>
          <w:szCs w:val="28"/>
        </w:rPr>
        <w:t>профильность</w:t>
      </w:r>
      <w:proofErr w:type="spellEnd"/>
      <w:r w:rsidR="00051335" w:rsidRPr="001D09FC">
        <w:rPr>
          <w:color w:val="000000"/>
          <w:sz w:val="28"/>
          <w:szCs w:val="28"/>
        </w:rPr>
        <w:t xml:space="preserve"> так важна? </w:t>
      </w:r>
    </w:p>
    <w:p w:rsidR="00051335" w:rsidRDefault="00051335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51335" w:rsidRDefault="00051335" w:rsidP="0005133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1D09FC">
        <w:rPr>
          <w:color w:val="000000"/>
          <w:sz w:val="28"/>
          <w:szCs w:val="28"/>
        </w:rPr>
        <w:t xml:space="preserve">ормирование индивидуальных траекторий. </w:t>
      </w:r>
    </w:p>
    <w:p w:rsidR="00051335" w:rsidRPr="00051335" w:rsidRDefault="00051335" w:rsidP="0005133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1335">
        <w:rPr>
          <w:color w:val="000000"/>
          <w:sz w:val="28"/>
          <w:szCs w:val="28"/>
        </w:rPr>
        <w:t xml:space="preserve">Усиление академической успеваемости. </w:t>
      </w:r>
    </w:p>
    <w:p w:rsidR="00051335" w:rsidRPr="00051335" w:rsidRDefault="00051335" w:rsidP="0005133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1335">
        <w:rPr>
          <w:color w:val="000000"/>
          <w:sz w:val="28"/>
          <w:szCs w:val="28"/>
        </w:rPr>
        <w:t xml:space="preserve">Ранняя профориентация. </w:t>
      </w:r>
    </w:p>
    <w:p w:rsidR="00051335" w:rsidRDefault="00051335" w:rsidP="0005133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051335">
        <w:rPr>
          <w:color w:val="000000"/>
          <w:sz w:val="28"/>
          <w:szCs w:val="28"/>
        </w:rPr>
        <w:t xml:space="preserve">Развитие компетенций XXI века. </w:t>
      </w:r>
    </w:p>
    <w:p w:rsidR="00051335" w:rsidRPr="00051335" w:rsidRDefault="00051335" w:rsidP="00051335">
      <w:pPr>
        <w:pStyle w:val="a3"/>
        <w:numPr>
          <w:ilvl w:val="0"/>
          <w:numId w:val="1"/>
        </w:numPr>
        <w:spacing w:before="0" w:beforeAutospacing="0" w:after="0" w:afterAutospacing="0" w:line="240" w:lineRule="atLeast"/>
        <w:jc w:val="both"/>
        <w:rPr>
          <w:color w:val="000000"/>
          <w:spacing w:val="-2"/>
          <w:sz w:val="28"/>
          <w:szCs w:val="28"/>
        </w:rPr>
      </w:pPr>
      <w:r w:rsidRPr="00051335">
        <w:rPr>
          <w:color w:val="000000"/>
          <w:sz w:val="28"/>
          <w:szCs w:val="28"/>
        </w:rPr>
        <w:t xml:space="preserve">Поддержка государством. </w:t>
      </w:r>
    </w:p>
    <w:p w:rsidR="00051335" w:rsidRDefault="00051335" w:rsidP="00051335">
      <w:pPr>
        <w:pStyle w:val="a3"/>
        <w:spacing w:before="0" w:beforeAutospacing="0" w:after="0" w:afterAutospacing="0" w:line="240" w:lineRule="atLeast"/>
        <w:jc w:val="both"/>
        <w:rPr>
          <w:color w:val="000000"/>
          <w:spacing w:val="-2"/>
          <w:sz w:val="28"/>
          <w:szCs w:val="28"/>
        </w:rPr>
      </w:pPr>
    </w:p>
    <w:p w:rsidR="00883B86" w:rsidRDefault="00883B86" w:rsidP="00883B86">
      <w:pPr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B350A7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Слайд 3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Опыт организации профильных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смен.\</w:t>
      </w:r>
      <w:proofErr w:type="spellEnd"/>
    </w:p>
    <w:p w:rsidR="00883B86" w:rsidRPr="00B350A7" w:rsidRDefault="00883B86" w:rsidP="00883B86">
      <w:pPr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фотографии</w:t>
      </w:r>
    </w:p>
    <w:p w:rsidR="00DC43ED" w:rsidRPr="00051335" w:rsidRDefault="00BB5E66" w:rsidP="00883B86">
      <w:pPr>
        <w:pStyle w:val="a3"/>
        <w:spacing w:before="0" w:beforeAutospacing="0" w:after="0" w:afterAutospacing="0" w:line="240" w:lineRule="atLeast"/>
        <w:rPr>
          <w:color w:val="000000"/>
          <w:spacing w:val="-2"/>
          <w:sz w:val="28"/>
          <w:szCs w:val="28"/>
        </w:rPr>
      </w:pPr>
      <w:r w:rsidRPr="00051335">
        <w:rPr>
          <w:b/>
          <w:color w:val="000000"/>
          <w:spacing w:val="-2"/>
          <w:sz w:val="28"/>
          <w:szCs w:val="28"/>
        </w:rPr>
        <w:t xml:space="preserve">Слайд </w:t>
      </w:r>
      <w:r w:rsidR="00883B86">
        <w:rPr>
          <w:b/>
          <w:color w:val="000000"/>
          <w:spacing w:val="-2"/>
          <w:sz w:val="28"/>
          <w:szCs w:val="28"/>
        </w:rPr>
        <w:t>4</w:t>
      </w:r>
      <w:r w:rsidRPr="00051335">
        <w:rPr>
          <w:b/>
          <w:color w:val="000000"/>
          <w:spacing w:val="-2"/>
          <w:sz w:val="28"/>
          <w:szCs w:val="28"/>
        </w:rPr>
        <w:t>. Почему это важно для руководителя?</w:t>
      </w:r>
      <w:r w:rsidRPr="00051335">
        <w:rPr>
          <w:b/>
          <w:color w:val="000000"/>
          <w:spacing w:val="-2"/>
          <w:sz w:val="28"/>
          <w:szCs w:val="28"/>
        </w:rPr>
        <w:br/>
      </w:r>
      <w:r w:rsidRPr="00051335">
        <w:rPr>
          <w:color w:val="000000"/>
          <w:spacing w:val="-2"/>
          <w:sz w:val="28"/>
          <w:szCs w:val="28"/>
        </w:rPr>
        <w:br/>
        <w:t>Управленческий вызов:</w:t>
      </w:r>
      <w:r w:rsidRPr="00051335">
        <w:rPr>
          <w:color w:val="000000"/>
          <w:spacing w:val="-2"/>
          <w:sz w:val="28"/>
          <w:szCs w:val="28"/>
        </w:rPr>
        <w:br/>
      </w:r>
      <w:r w:rsidRPr="00051335">
        <w:rPr>
          <w:color w:val="000000"/>
          <w:spacing w:val="-2"/>
          <w:sz w:val="28"/>
          <w:szCs w:val="28"/>
        </w:rPr>
        <w:br/>
        <w:t xml:space="preserve">Профориентация «для отчета» → </w:t>
      </w:r>
      <w:r w:rsidR="00C42C25" w:rsidRPr="00C42C25">
        <w:rPr>
          <w:color w:val="000000"/>
          <w:spacing w:val="-2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✅" style="width:24pt;height:24pt"/>
        </w:pict>
      </w:r>
      <w:r w:rsidRPr="00051335">
        <w:rPr>
          <w:color w:val="000000"/>
          <w:spacing w:val="-2"/>
          <w:sz w:val="28"/>
          <w:szCs w:val="28"/>
        </w:rPr>
        <w:t xml:space="preserve">Система, дающая результат </w:t>
      </w:r>
      <w:r w:rsidRPr="00051335">
        <w:rPr>
          <w:color w:val="000000"/>
          <w:spacing w:val="-2"/>
          <w:sz w:val="28"/>
          <w:szCs w:val="28"/>
        </w:rPr>
        <w:br/>
      </w:r>
      <w:r w:rsidRPr="00051335">
        <w:rPr>
          <w:color w:val="000000"/>
          <w:spacing w:val="-2"/>
          <w:sz w:val="28"/>
          <w:szCs w:val="28"/>
        </w:rPr>
        <w:lastRenderedPageBreak/>
        <w:t xml:space="preserve">Эпизодические мероприятия → </w:t>
      </w:r>
      <w:r w:rsidR="00C42C25" w:rsidRPr="00C42C25">
        <w:rPr>
          <w:color w:val="000000"/>
          <w:spacing w:val="-2"/>
          <w:sz w:val="28"/>
          <w:szCs w:val="28"/>
        </w:rPr>
        <w:pict>
          <v:shape id="_x0000_i1026" type="#_x0000_t75" alt="✅" style="width:24pt;height:24pt"/>
        </w:pict>
      </w:r>
      <w:r w:rsidRPr="00051335">
        <w:rPr>
          <w:color w:val="000000"/>
          <w:spacing w:val="-2"/>
          <w:sz w:val="28"/>
          <w:szCs w:val="28"/>
        </w:rPr>
        <w:t xml:space="preserve">Сквозная профильная смена </w:t>
      </w:r>
      <w:r w:rsidRPr="00051335">
        <w:rPr>
          <w:color w:val="000000"/>
          <w:spacing w:val="-2"/>
          <w:sz w:val="28"/>
          <w:szCs w:val="28"/>
        </w:rPr>
        <w:br/>
        <w:t xml:space="preserve">Работа «внутри школы» → </w:t>
      </w:r>
      <w:r w:rsidR="00C42C25" w:rsidRPr="00C42C25">
        <w:rPr>
          <w:color w:val="000000"/>
          <w:spacing w:val="-2"/>
          <w:sz w:val="28"/>
          <w:szCs w:val="28"/>
        </w:rPr>
        <w:pict>
          <v:shape id="_x0000_i1027" type="#_x0000_t75" alt="✅" style="width:24pt;height:24pt"/>
        </w:pict>
      </w:r>
      <w:r w:rsidRPr="00051335">
        <w:rPr>
          <w:color w:val="000000"/>
          <w:spacing w:val="-2"/>
          <w:sz w:val="28"/>
          <w:szCs w:val="28"/>
        </w:rPr>
        <w:t xml:space="preserve">Сеть социальных партнеров </w:t>
      </w:r>
      <w:r w:rsidRPr="00051335">
        <w:rPr>
          <w:color w:val="000000"/>
          <w:spacing w:val="-2"/>
          <w:sz w:val="28"/>
          <w:szCs w:val="28"/>
        </w:rPr>
        <w:br/>
      </w:r>
      <w:r w:rsidRPr="00051335">
        <w:rPr>
          <w:color w:val="000000"/>
          <w:spacing w:val="-2"/>
          <w:sz w:val="28"/>
          <w:szCs w:val="28"/>
        </w:rPr>
        <w:br/>
        <w:t>Роль руководителя:</w:t>
      </w:r>
      <w:r w:rsidRPr="00051335">
        <w:rPr>
          <w:color w:val="000000"/>
          <w:spacing w:val="-2"/>
          <w:sz w:val="28"/>
          <w:szCs w:val="28"/>
        </w:rPr>
        <w:br/>
        <w:t>Создать условия</w:t>
      </w:r>
      <w:proofErr w:type="gramStart"/>
      <w:r w:rsidRPr="00051335">
        <w:rPr>
          <w:color w:val="000000"/>
          <w:spacing w:val="-2"/>
          <w:sz w:val="28"/>
          <w:szCs w:val="28"/>
        </w:rPr>
        <w:t xml:space="preserve"> → К</w:t>
      </w:r>
      <w:proofErr w:type="gramEnd"/>
      <w:r w:rsidRPr="00051335">
        <w:rPr>
          <w:color w:val="000000"/>
          <w:spacing w:val="-2"/>
          <w:sz w:val="28"/>
          <w:szCs w:val="28"/>
        </w:rPr>
        <w:t>оординировать команду → Оценивать эффект</w:t>
      </w:r>
      <w:r w:rsidRPr="00051335">
        <w:rPr>
          <w:color w:val="000000"/>
          <w:spacing w:val="-2"/>
          <w:sz w:val="28"/>
          <w:szCs w:val="28"/>
        </w:rPr>
        <w:br/>
      </w:r>
      <w:r w:rsidRPr="00051335">
        <w:rPr>
          <w:color w:val="000000"/>
          <w:spacing w:val="-2"/>
          <w:sz w:val="28"/>
          <w:szCs w:val="28"/>
        </w:rPr>
        <w:br/>
      </w:r>
      <w:r w:rsidRPr="00051335">
        <w:rPr>
          <w:b/>
          <w:color w:val="000000"/>
          <w:spacing w:val="-2"/>
          <w:sz w:val="28"/>
          <w:szCs w:val="28"/>
        </w:rPr>
        <w:t xml:space="preserve">Слайд </w:t>
      </w:r>
      <w:r w:rsidR="00883B86">
        <w:rPr>
          <w:b/>
          <w:color w:val="000000"/>
          <w:spacing w:val="-2"/>
          <w:sz w:val="28"/>
          <w:szCs w:val="28"/>
        </w:rPr>
        <w:t>5</w:t>
      </w:r>
      <w:r w:rsidRPr="00051335">
        <w:rPr>
          <w:b/>
          <w:color w:val="000000"/>
          <w:spacing w:val="-2"/>
          <w:sz w:val="28"/>
          <w:szCs w:val="28"/>
        </w:rPr>
        <w:t>. Алгоритм привлечения социальных партнеров: 5 шагов</w:t>
      </w:r>
      <w:r w:rsidRPr="00051335">
        <w:rPr>
          <w:b/>
          <w:color w:val="000000"/>
          <w:spacing w:val="-2"/>
          <w:sz w:val="28"/>
          <w:szCs w:val="28"/>
        </w:rPr>
        <w:br/>
      </w:r>
      <w:r w:rsidRPr="00051335">
        <w:rPr>
          <w:color w:val="000000"/>
          <w:spacing w:val="-2"/>
          <w:sz w:val="28"/>
          <w:szCs w:val="28"/>
        </w:rPr>
        <w:br/>
        <w:t>ШАГ 1. Диагностика потребностей</w:t>
      </w:r>
      <w:proofErr w:type="gramStart"/>
      <w:r w:rsidRPr="00051335">
        <w:rPr>
          <w:color w:val="000000"/>
          <w:spacing w:val="-2"/>
          <w:sz w:val="28"/>
          <w:szCs w:val="28"/>
        </w:rPr>
        <w:br/>
        <w:t>• К</w:t>
      </w:r>
      <w:proofErr w:type="gramEnd"/>
      <w:r w:rsidRPr="00051335">
        <w:rPr>
          <w:color w:val="000000"/>
          <w:spacing w:val="-2"/>
          <w:sz w:val="28"/>
          <w:szCs w:val="28"/>
        </w:rPr>
        <w:t xml:space="preserve">акие профили востребованы в школе/районе? </w:t>
      </w:r>
      <w:r w:rsidRPr="00051335">
        <w:rPr>
          <w:color w:val="000000"/>
          <w:spacing w:val="-2"/>
          <w:sz w:val="28"/>
          <w:szCs w:val="28"/>
        </w:rPr>
        <w:br/>
        <w:t>• Какие компетенции хотим развить у детей?</w:t>
      </w:r>
      <w:r w:rsidRPr="00051335">
        <w:rPr>
          <w:color w:val="000000"/>
          <w:spacing w:val="-2"/>
          <w:sz w:val="28"/>
          <w:szCs w:val="28"/>
        </w:rPr>
        <w:br/>
      </w:r>
      <w:r w:rsidRPr="00051335">
        <w:rPr>
          <w:color w:val="000000"/>
          <w:spacing w:val="-2"/>
          <w:sz w:val="28"/>
          <w:szCs w:val="28"/>
        </w:rPr>
        <w:br/>
        <w:t>ШАГ 2. Картирование потенциальных партнеров</w:t>
      </w:r>
      <w:r w:rsidRPr="00051335">
        <w:rPr>
          <w:color w:val="000000"/>
          <w:spacing w:val="-2"/>
          <w:sz w:val="28"/>
          <w:szCs w:val="28"/>
        </w:rPr>
        <w:br/>
        <w:t>• Предприятия, вузы, СПО, НКО, органы власти, родители-профессионалы</w:t>
      </w:r>
      <w:r w:rsidRPr="00051335">
        <w:rPr>
          <w:color w:val="000000"/>
          <w:spacing w:val="-2"/>
          <w:sz w:val="28"/>
          <w:szCs w:val="28"/>
        </w:rPr>
        <w:br/>
      </w:r>
      <w:r w:rsidRPr="00051335">
        <w:rPr>
          <w:color w:val="000000"/>
          <w:spacing w:val="-2"/>
          <w:sz w:val="28"/>
          <w:szCs w:val="28"/>
        </w:rPr>
        <w:br/>
        <w:t xml:space="preserve">ШАГ 3. Формирование ценностного </w:t>
      </w:r>
      <w:proofErr w:type="gramStart"/>
      <w:r w:rsidRPr="00051335">
        <w:rPr>
          <w:color w:val="000000"/>
          <w:spacing w:val="-2"/>
          <w:sz w:val="28"/>
          <w:szCs w:val="28"/>
        </w:rPr>
        <w:t>предложения</w:t>
      </w:r>
      <w:proofErr w:type="gramEnd"/>
      <w:r w:rsidRPr="00051335">
        <w:rPr>
          <w:color w:val="000000"/>
          <w:spacing w:val="-2"/>
          <w:sz w:val="28"/>
          <w:szCs w:val="28"/>
        </w:rPr>
        <w:t xml:space="preserve"> </w:t>
      </w:r>
      <w:r w:rsidRPr="00051335">
        <w:rPr>
          <w:color w:val="000000"/>
          <w:spacing w:val="-2"/>
          <w:sz w:val="28"/>
          <w:szCs w:val="28"/>
        </w:rPr>
        <w:br/>
        <w:t xml:space="preserve">• Что партнер получает от сотрудничества? (имидж, кадры, </w:t>
      </w:r>
      <w:proofErr w:type="spellStart"/>
      <w:r w:rsidRPr="00051335">
        <w:rPr>
          <w:color w:val="000000"/>
          <w:spacing w:val="-2"/>
          <w:sz w:val="28"/>
          <w:szCs w:val="28"/>
        </w:rPr>
        <w:t>соцответственность</w:t>
      </w:r>
      <w:proofErr w:type="spellEnd"/>
      <w:r w:rsidRPr="00051335">
        <w:rPr>
          <w:color w:val="000000"/>
          <w:spacing w:val="-2"/>
          <w:sz w:val="28"/>
          <w:szCs w:val="28"/>
        </w:rPr>
        <w:t>)</w:t>
      </w:r>
      <w:r w:rsidRPr="00051335">
        <w:rPr>
          <w:color w:val="000000"/>
          <w:spacing w:val="-2"/>
          <w:sz w:val="28"/>
          <w:szCs w:val="28"/>
        </w:rPr>
        <w:br/>
      </w:r>
      <w:r w:rsidRPr="00051335">
        <w:rPr>
          <w:color w:val="000000"/>
          <w:spacing w:val="-2"/>
          <w:sz w:val="28"/>
          <w:szCs w:val="28"/>
        </w:rPr>
        <w:br/>
        <w:t xml:space="preserve">ШАГ 4. Переговоры и оформление </w:t>
      </w:r>
      <w:r w:rsidRPr="00051335">
        <w:rPr>
          <w:color w:val="000000"/>
          <w:spacing w:val="-2"/>
          <w:sz w:val="28"/>
          <w:szCs w:val="28"/>
        </w:rPr>
        <w:br/>
        <w:t>• Письма, договоры, дорожные карты, регламенты взаимодействия</w:t>
      </w:r>
      <w:r w:rsidRPr="00051335">
        <w:rPr>
          <w:color w:val="000000"/>
          <w:spacing w:val="-2"/>
          <w:sz w:val="28"/>
          <w:szCs w:val="28"/>
        </w:rPr>
        <w:br/>
      </w:r>
      <w:r w:rsidRPr="00051335">
        <w:rPr>
          <w:color w:val="000000"/>
          <w:spacing w:val="-2"/>
          <w:sz w:val="28"/>
          <w:szCs w:val="28"/>
        </w:rPr>
        <w:br/>
        <w:t xml:space="preserve">ШАГ 5. Интеграция в программу и рефлексия </w:t>
      </w:r>
      <w:r w:rsidRPr="00051335">
        <w:rPr>
          <w:color w:val="000000"/>
          <w:spacing w:val="-2"/>
          <w:sz w:val="28"/>
          <w:szCs w:val="28"/>
        </w:rPr>
        <w:br/>
        <w:t>• Включение партнера в сценарий смены → сбор обратной связи → развитие сотрудничества</w:t>
      </w:r>
      <w:r w:rsidRPr="00051335">
        <w:rPr>
          <w:color w:val="000000"/>
          <w:spacing w:val="-2"/>
          <w:sz w:val="28"/>
          <w:szCs w:val="28"/>
        </w:rPr>
        <w:br/>
      </w:r>
      <w:r w:rsidRPr="00051335">
        <w:rPr>
          <w:color w:val="000000"/>
          <w:spacing w:val="-2"/>
          <w:sz w:val="28"/>
          <w:szCs w:val="28"/>
        </w:rPr>
        <w:br/>
      </w:r>
      <w:r w:rsidRPr="00051335">
        <w:rPr>
          <w:b/>
          <w:color w:val="000000"/>
          <w:spacing w:val="-2"/>
          <w:sz w:val="28"/>
          <w:szCs w:val="28"/>
        </w:rPr>
        <w:t xml:space="preserve">Слайд </w:t>
      </w:r>
      <w:r w:rsidR="00883B86">
        <w:rPr>
          <w:b/>
          <w:color w:val="000000"/>
          <w:spacing w:val="-2"/>
          <w:sz w:val="28"/>
          <w:szCs w:val="28"/>
        </w:rPr>
        <w:t>6</w:t>
      </w:r>
      <w:r w:rsidRPr="00051335">
        <w:rPr>
          <w:b/>
          <w:color w:val="000000"/>
          <w:spacing w:val="-2"/>
          <w:sz w:val="28"/>
          <w:szCs w:val="28"/>
        </w:rPr>
        <w:t>. Чек-лист «Как привлечь социальных партнеров»</w:t>
      </w:r>
      <w:r w:rsidRPr="00051335">
        <w:rPr>
          <w:b/>
          <w:color w:val="000000"/>
          <w:spacing w:val="-2"/>
          <w:sz w:val="28"/>
          <w:szCs w:val="28"/>
        </w:rPr>
        <w:br/>
      </w:r>
    </w:p>
    <w:p w:rsidR="00883B86" w:rsidRDefault="00BB5E66" w:rsidP="00BB5E66">
      <w:pPr>
        <w:spacing w:after="0" w:line="240" w:lineRule="atLeast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Определена целевая аудитория партнеров (отрасль, масштаб, локация) </w:t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Подготовлено </w:t>
      </w:r>
      <w:proofErr w:type="gramStart"/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краткое</w:t>
      </w:r>
      <w:proofErr w:type="gramEnd"/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КП: «Зачем нам сотрудничать?» </w:t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Есть </w:t>
      </w:r>
      <w:proofErr w:type="spellStart"/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портфолио</w:t>
      </w:r>
      <w:proofErr w:type="spellEnd"/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школы/опыт предыдущих проектов </w:t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Назначен ответственный за коммуникацию с партнером </w:t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Продуманы форматы участия: экскурсия, мастер-класс, жюри, наставник </w:t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Предусмотрена благодарность: сертификаты, публикации, упоминания </w:t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Запланирована рефлексия и развитие отношений после мероприятия</w:t>
      </w:r>
      <w:proofErr w:type="gramStart"/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С</w:t>
      </w:r>
      <w:proofErr w:type="gramEnd"/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качайте расширенную версию </w:t>
      </w:r>
      <w:proofErr w:type="spellStart"/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чек-листа</w:t>
      </w:r>
      <w:proofErr w:type="spellEnd"/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 материалах практикума</w:t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</w:p>
    <w:p w:rsidR="00883B86" w:rsidRDefault="00883B86" w:rsidP="00BB5E66">
      <w:pPr>
        <w:spacing w:after="0" w:line="240" w:lineRule="atLeast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883B86" w:rsidRDefault="00883B86" w:rsidP="00BB5E66">
      <w:pPr>
        <w:spacing w:after="0" w:line="240" w:lineRule="atLeast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883B86" w:rsidRDefault="00883B86" w:rsidP="00BB5E66">
      <w:pPr>
        <w:spacing w:after="0" w:line="240" w:lineRule="atLeast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883B86" w:rsidRDefault="00051335" w:rsidP="00BB5E66">
      <w:pPr>
        <w:spacing w:after="0" w:line="240" w:lineRule="atLeast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lastRenderedPageBreak/>
        <w:t xml:space="preserve">Слайд  </w:t>
      </w:r>
      <w:r w:rsidR="00883B8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. </w:t>
      </w:r>
      <w:r w:rsidR="00BB5E66"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Анализ условий воспитательной среды ОО</w:t>
      </w:r>
      <w:r w:rsidR="00BB5E66"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/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Диагностическая матрица «4 ресурса»:</w:t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883B86" w:rsidTr="00883B86">
        <w:tc>
          <w:tcPr>
            <w:tcW w:w="3190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A1821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  <w:t>Ресурс</w:t>
            </w:r>
          </w:p>
        </w:tc>
        <w:tc>
          <w:tcPr>
            <w:tcW w:w="3190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BB5E6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Вопросы </w:t>
            </w:r>
            <w:proofErr w:type="gramStart"/>
            <w:r w:rsidRPr="00BB5E6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для</w:t>
            </w:r>
            <w:proofErr w:type="gramEnd"/>
            <w:r w:rsidRPr="00BB5E6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анализ</w:t>
            </w:r>
          </w:p>
        </w:tc>
        <w:tc>
          <w:tcPr>
            <w:tcW w:w="3191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BB5E6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Инструменты</w:t>
            </w:r>
          </w:p>
        </w:tc>
      </w:tr>
      <w:tr w:rsidR="00883B86" w:rsidTr="00883B86">
        <w:tc>
          <w:tcPr>
            <w:tcW w:w="3190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A1821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  <w:t>Кадровый</w:t>
            </w:r>
          </w:p>
        </w:tc>
        <w:tc>
          <w:tcPr>
            <w:tcW w:w="3190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BB5E6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Кто готов работать с профориентацией? Есть ли наставники?</w:t>
            </w:r>
          </w:p>
        </w:tc>
        <w:tc>
          <w:tcPr>
            <w:tcW w:w="3191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BB5E6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Карта компетенций команды</w:t>
            </w:r>
          </w:p>
        </w:tc>
      </w:tr>
      <w:tr w:rsidR="00883B86" w:rsidTr="00883B86">
        <w:tc>
          <w:tcPr>
            <w:tcW w:w="3190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A1821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  <w:t>Материально-технический</w:t>
            </w:r>
          </w:p>
        </w:tc>
        <w:tc>
          <w:tcPr>
            <w:tcW w:w="3190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BB5E6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Какие площадки, оборудование, ИКТ доступны?</w:t>
            </w:r>
          </w:p>
        </w:tc>
        <w:tc>
          <w:tcPr>
            <w:tcW w:w="3191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BB5E6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Аудит инфраструктуры</w:t>
            </w:r>
          </w:p>
        </w:tc>
      </w:tr>
      <w:tr w:rsidR="00883B86" w:rsidTr="00883B86">
        <w:tc>
          <w:tcPr>
            <w:tcW w:w="3190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A1821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  <w:t>Содержательный</w:t>
            </w:r>
          </w:p>
        </w:tc>
        <w:tc>
          <w:tcPr>
            <w:tcW w:w="3190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BB5E6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Какие программы, методики, сценарии уже есть?</w:t>
            </w:r>
          </w:p>
        </w:tc>
        <w:tc>
          <w:tcPr>
            <w:tcW w:w="3191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BB5E6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Реестр воспитательных практик</w:t>
            </w:r>
          </w:p>
        </w:tc>
      </w:tr>
      <w:tr w:rsidR="00883B86" w:rsidTr="00883B86">
        <w:tc>
          <w:tcPr>
            <w:tcW w:w="3190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A1821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  <w:t>Сетевой</w:t>
            </w:r>
          </w:p>
        </w:tc>
        <w:tc>
          <w:tcPr>
            <w:tcW w:w="3190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BB5E6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Кто из внешних субъектов готов к сотрудничеству?</w:t>
            </w:r>
          </w:p>
        </w:tc>
        <w:tc>
          <w:tcPr>
            <w:tcW w:w="3191" w:type="dxa"/>
          </w:tcPr>
          <w:p w:rsidR="00883B86" w:rsidRDefault="00883B86" w:rsidP="00BB5E6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BB5E6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Реестр социальных партнеров</w:t>
            </w:r>
          </w:p>
        </w:tc>
      </w:tr>
    </w:tbl>
    <w:p w:rsidR="000A1821" w:rsidRDefault="00BB5E66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</w:p>
    <w:p w:rsidR="00883B86" w:rsidRDefault="00051335" w:rsidP="00883B8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Слайд </w:t>
      </w:r>
      <w:r w:rsidR="00883B8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8</w:t>
      </w:r>
      <w:r w:rsidR="00BB5E66"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. Практическое задание </w:t>
      </w:r>
      <w:r w:rsidR="00883B8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1 </w:t>
      </w:r>
      <w:r w:rsidR="00BB5E66"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для участников</w:t>
      </w:r>
      <w:r w:rsidR="00BB5E66"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/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Работа с рабочим листом</w:t>
      </w:r>
      <w:r w:rsidR="00883B8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№1</w:t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«</w:t>
      </w:r>
      <w:r w:rsidR="00883B8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Аудит </w:t>
      </w:r>
      <w:r w:rsidR="00883B8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имеющихся ресурсов для профильной смены</w:t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</w:t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883B8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5-7</w:t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минут</w:t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883B8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1. Оцените </w:t>
      </w:r>
      <w:r w:rsidR="00883B8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возможности вашей образовательной организации по 5-балльной шкале (1 – не развито, 5 – отлично развито)</w:t>
      </w:r>
      <w:r w:rsidR="00883B8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  <w:r w:rsidR="00883B8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2. Найдите одну </w:t>
      </w:r>
    </w:p>
    <w:p w:rsidR="00883B86" w:rsidRDefault="00883B86" w:rsidP="00883B8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«сильную сторону»</w:t>
      </w:r>
    </w:p>
    <w:p w:rsidR="00883B86" w:rsidRDefault="00883B86" w:rsidP="00883B8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«зону роста»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— то, что можно усилить быстро</w:t>
      </w:r>
    </w:p>
    <w:p w:rsidR="00883B86" w:rsidRDefault="00883B86" w:rsidP="00883B8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«приоритетные ресурсы для развития»</w:t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883B86" w:rsidRPr="00A81916" w:rsidRDefault="00BB5E66" w:rsidP="00883B86">
      <w:pPr>
        <w:spacing w:after="0" w:line="240" w:lineRule="atLeast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Резул</w:t>
      </w:r>
      <w:r w:rsidR="00883B8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ьтаты можно обсудить в чате</w:t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883B86" w:rsidRPr="00A8191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Слайд 9. Практическое задание 2</w:t>
      </w:r>
    </w:p>
    <w:p w:rsidR="00883B86" w:rsidRDefault="00883B86" w:rsidP="00883B8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883B86" w:rsidRDefault="00883B86" w:rsidP="00883B8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Работа с рабочим листом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№2 «Карта социальных партнеров»</w:t>
      </w:r>
    </w:p>
    <w:p w:rsidR="00883B86" w:rsidRDefault="00883B86" w:rsidP="00BB5E66">
      <w:pPr>
        <w:spacing w:after="0" w:line="240" w:lineRule="atLeast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883B86" w:rsidRDefault="00883B86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КАТЕГОРИЯ 1</w:t>
      </w:r>
    </w:p>
    <w:p w:rsidR="00883B86" w:rsidRDefault="00883B86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КАТЕГОРИЯ 2</w:t>
      </w:r>
    </w:p>
    <w:p w:rsidR="00883B86" w:rsidRDefault="00883B86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КАТЕГОРИЯ 3</w:t>
      </w:r>
    </w:p>
    <w:p w:rsidR="00883B86" w:rsidRDefault="00883B86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КАТЕГОРИЯ 4</w:t>
      </w:r>
    </w:p>
    <w:p w:rsidR="00883B86" w:rsidRPr="00883B86" w:rsidRDefault="00883B86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ПРИОРИТЕНЫЕ ПАРТНЕРЫ (выберите топ-5)</w:t>
      </w:r>
    </w:p>
    <w:p w:rsidR="00883B86" w:rsidRDefault="00883B86" w:rsidP="00883B86">
      <w:pP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lastRenderedPageBreak/>
        <w:t>Слайд 10</w:t>
      </w:r>
      <w:r w:rsidR="00BB5E66"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. Ожидаемые управленческие эффекты</w:t>
      </w:r>
      <w:proofErr w:type="gramStart"/>
      <w:r w:rsidR="00BB5E66"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/>
      </w:r>
      <w:r w:rsidR="00BB5E66"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/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proofErr w:type="gramEnd"/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осле внедрения алгоритма:</w:t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Повышение качества </w:t>
      </w:r>
      <w:proofErr w:type="spellStart"/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профориентационных</w:t>
      </w:r>
      <w:proofErr w:type="spellEnd"/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мероприятий </w:t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Расширение сети социальных партнеров </w:t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Системное планирование воспитательной работы </w:t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Достижение индикаторов Федеральной программы воспитания </w:t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Формирование бренда школы как центра профессионального самоопределения</w:t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Слайд 11</w:t>
      </w:r>
      <w:r w:rsidR="00BB5E66"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. Рефлексия и контакты</w:t>
      </w:r>
      <w:r w:rsidR="00BB5E66"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/>
      </w:r>
      <w:r w:rsidR="00BB5E66"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F38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абочий лист №3 «Рефлексия практикума»</w:t>
      </w:r>
      <w:r w:rsidRPr="00BB5E6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/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Завершаем блок тремя вопросами для самоа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нализа. </w:t>
      </w:r>
    </w:p>
    <w:p w:rsidR="00883B86" w:rsidRDefault="00883B86" w:rsidP="00883B86">
      <w:pPr>
        <w:pStyle w:val="a5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Что я узнал (а)?</w:t>
      </w:r>
    </w:p>
    <w:p w:rsidR="00883B86" w:rsidRDefault="00883B86" w:rsidP="00883B86">
      <w:pPr>
        <w:pStyle w:val="a5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Что было наиболее полезным?</w:t>
      </w:r>
    </w:p>
    <w:p w:rsidR="00883B86" w:rsidRPr="00EF3866" w:rsidRDefault="00883B86" w:rsidP="00883B86">
      <w:pPr>
        <w:pStyle w:val="a5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Что я внедрю в своей практике?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Ответы, </w:t>
      </w:r>
      <w:r w:rsidRPr="00EF38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пожалуйста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напишите в чат</w:t>
      </w:r>
      <w:r w:rsidRPr="00EF38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</w:p>
    <w:p w:rsidR="00883B86" w:rsidRDefault="00883B86" w:rsidP="00883B8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Какие вопросы у вас остались?</w:t>
      </w:r>
    </w:p>
    <w:p w:rsidR="00883B86" w:rsidRPr="00177A78" w:rsidRDefault="00BB5E66" w:rsidP="00883B86">
      <w:pPr>
        <w:rPr>
          <w:rFonts w:ascii="Times New Roman" w:hAnsi="Times New Roman" w:cs="Times New Roman"/>
          <w:b/>
          <w:sz w:val="28"/>
          <w:szCs w:val="28"/>
        </w:rPr>
      </w:pP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Контакты для методической поддержки: </w:t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[указать почту / </w:t>
      </w:r>
      <w:proofErr w:type="spellStart"/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телеграм-канал</w:t>
      </w:r>
      <w:proofErr w:type="spellEnd"/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/ сайт]</w:t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883B86">
        <w:rPr>
          <w:rFonts w:ascii="Times New Roman" w:hAnsi="Times New Roman" w:cs="Times New Roman"/>
          <w:b/>
          <w:sz w:val="28"/>
          <w:szCs w:val="28"/>
        </w:rPr>
        <w:t>Слайд 12</w:t>
      </w:r>
      <w:r w:rsidR="00883B86" w:rsidRPr="00177A78">
        <w:rPr>
          <w:rFonts w:ascii="Times New Roman" w:hAnsi="Times New Roman" w:cs="Times New Roman"/>
          <w:b/>
          <w:sz w:val="28"/>
          <w:szCs w:val="28"/>
        </w:rPr>
        <w:t>. Спасибо за внимание!</w:t>
      </w:r>
    </w:p>
    <w:p w:rsidR="00883B86" w:rsidRDefault="00883B86" w:rsidP="00883B8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BB5E66" w:rsidRDefault="00BB5E66" w:rsidP="00883B8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Спасибо за работу! Материалы доступны для скачивания.</w:t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BB5E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</w:p>
    <w:p w:rsidR="00BB5E66" w:rsidRDefault="00BB5E66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DC43ED" w:rsidRDefault="00DC43ED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DC43ED" w:rsidRDefault="00DC43ED" w:rsidP="00BB5E66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sectPr w:rsidR="00DC43ED" w:rsidSect="00081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8D522B"/>
    <w:multiLevelType w:val="hybridMultilevel"/>
    <w:tmpl w:val="C0842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9709F0"/>
    <w:multiLevelType w:val="hybridMultilevel"/>
    <w:tmpl w:val="F5289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B5E66"/>
    <w:rsid w:val="00051335"/>
    <w:rsid w:val="00081CD1"/>
    <w:rsid w:val="000A1821"/>
    <w:rsid w:val="001D09FC"/>
    <w:rsid w:val="003529EB"/>
    <w:rsid w:val="003A5FB1"/>
    <w:rsid w:val="00412693"/>
    <w:rsid w:val="00545FE7"/>
    <w:rsid w:val="00883B86"/>
    <w:rsid w:val="00945ABC"/>
    <w:rsid w:val="00953908"/>
    <w:rsid w:val="00B34924"/>
    <w:rsid w:val="00BB5E66"/>
    <w:rsid w:val="00C42C25"/>
    <w:rsid w:val="00CA5131"/>
    <w:rsid w:val="00DC4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BB5E66"/>
  </w:style>
  <w:style w:type="paragraph" w:styleId="a3">
    <w:name w:val="Normal (Web)"/>
    <w:basedOn w:val="a"/>
    <w:uiPriority w:val="99"/>
    <w:unhideWhenUsed/>
    <w:rsid w:val="00CA5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83B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83B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4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16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307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8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1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1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pyzhyanova-aa</dc:creator>
  <cp:lastModifiedBy>pyzhyanova-aa</cp:lastModifiedBy>
  <cp:revision>7</cp:revision>
  <dcterms:created xsi:type="dcterms:W3CDTF">2026-03-18T06:00:00Z</dcterms:created>
  <dcterms:modified xsi:type="dcterms:W3CDTF">2026-03-24T08:38:00Z</dcterms:modified>
</cp:coreProperties>
</file>